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852"/>
        <w:gridCol w:w="708"/>
        <w:gridCol w:w="567"/>
        <w:gridCol w:w="2694"/>
        <w:gridCol w:w="141"/>
        <w:gridCol w:w="1134"/>
        <w:gridCol w:w="2694"/>
        <w:gridCol w:w="141"/>
        <w:gridCol w:w="142"/>
        <w:gridCol w:w="1701"/>
        <w:gridCol w:w="142"/>
        <w:gridCol w:w="142"/>
        <w:gridCol w:w="1417"/>
        <w:gridCol w:w="142"/>
        <w:gridCol w:w="142"/>
        <w:gridCol w:w="992"/>
        <w:gridCol w:w="1653"/>
        <w:gridCol w:w="48"/>
      </w:tblGrid>
      <w:tr w:rsidR="00EE68A4" w:rsidRPr="009B040D" w:rsidTr="00EE68A4">
        <w:trPr>
          <w:gridAfter w:val="2"/>
          <w:wAfter w:w="1701" w:type="dxa"/>
          <w:trHeight w:val="418"/>
        </w:trPr>
        <w:tc>
          <w:tcPr>
            <w:tcW w:w="13751" w:type="dxa"/>
            <w:gridSpan w:val="16"/>
          </w:tcPr>
          <w:p w:rsidR="00EE68A4" w:rsidRPr="009B040D" w:rsidRDefault="00EE68A4" w:rsidP="00F0427C">
            <w:pPr>
              <w:jc w:val="center"/>
              <w:rPr>
                <w:rFonts w:ascii="Times New Roman" w:hAnsi="Times New Roman" w:cs="Times New Roman"/>
                <w:b/>
                <w:bCs/>
                <w:color w:val="000E14"/>
                <w:sz w:val="28"/>
                <w:szCs w:val="28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8"/>
                <w:szCs w:val="28"/>
              </w:rPr>
              <w:t>КАЛЕНДАРНО-ТЕМАТИЧЕСКОЕ ПЛАНИРОВАНИЕ  6</w:t>
            </w:r>
            <w:proofErr w:type="gramStart"/>
            <w:r w:rsidR="00BE72EA" w:rsidRPr="009B040D">
              <w:rPr>
                <w:rFonts w:ascii="Times New Roman" w:hAnsi="Times New Roman" w:cs="Times New Roman"/>
                <w:b/>
                <w:bCs/>
                <w:color w:val="000E14"/>
                <w:sz w:val="28"/>
                <w:szCs w:val="28"/>
              </w:rPr>
              <w:t xml:space="preserve"> А</w:t>
            </w:r>
            <w:proofErr w:type="gramEnd"/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8"/>
                <w:szCs w:val="28"/>
              </w:rPr>
              <w:t xml:space="preserve"> </w:t>
            </w:r>
            <w:proofErr w:type="spellStart"/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8"/>
                <w:szCs w:val="28"/>
              </w:rPr>
              <w:t>кл</w:t>
            </w:r>
            <w:proofErr w:type="spellEnd"/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8"/>
                <w:szCs w:val="28"/>
              </w:rPr>
              <w:t>.</w:t>
            </w:r>
          </w:p>
        </w:tc>
      </w:tr>
      <w:tr w:rsidR="00520FCB" w:rsidRPr="009B040D" w:rsidTr="00EE68A4">
        <w:trPr>
          <w:gridAfter w:val="1"/>
          <w:wAfter w:w="48" w:type="dxa"/>
          <w:trHeight w:val="473"/>
        </w:trPr>
        <w:tc>
          <w:tcPr>
            <w:tcW w:w="1560" w:type="dxa"/>
            <w:gridSpan w:val="2"/>
            <w:hideMark/>
          </w:tcPr>
          <w:p w:rsidR="00520FCB" w:rsidRPr="009B040D" w:rsidRDefault="00520FCB" w:rsidP="00474367">
            <w:pPr>
              <w:jc w:val="center"/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Дата</w:t>
            </w:r>
          </w:p>
        </w:tc>
        <w:tc>
          <w:tcPr>
            <w:tcW w:w="567" w:type="dxa"/>
            <w:vMerge w:val="restart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№</w:t>
            </w:r>
          </w:p>
        </w:tc>
        <w:tc>
          <w:tcPr>
            <w:tcW w:w="2835" w:type="dxa"/>
            <w:gridSpan w:val="2"/>
            <w:vMerge w:val="restart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Тип урока</w:t>
            </w:r>
          </w:p>
        </w:tc>
        <w:tc>
          <w:tcPr>
            <w:tcW w:w="2835" w:type="dxa"/>
            <w:gridSpan w:val="2"/>
            <w:vMerge w:val="restart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Основные вопросы</w:t>
            </w:r>
          </w:p>
        </w:tc>
        <w:tc>
          <w:tcPr>
            <w:tcW w:w="2127" w:type="dxa"/>
            <w:gridSpan w:val="4"/>
            <w:vMerge w:val="restart"/>
          </w:tcPr>
          <w:p w:rsidR="00520FCB" w:rsidRPr="009B040D" w:rsidRDefault="00520FCB" w:rsidP="00520FCB">
            <w:pPr>
              <w:jc w:val="center"/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УУД</w:t>
            </w:r>
          </w:p>
        </w:tc>
        <w:tc>
          <w:tcPr>
            <w:tcW w:w="1559" w:type="dxa"/>
            <w:gridSpan w:val="2"/>
            <w:vMerge w:val="restart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 xml:space="preserve">Наглядные пособия и оборудование. </w:t>
            </w:r>
          </w:p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Интернет ресурсы</w:t>
            </w:r>
          </w:p>
        </w:tc>
        <w:tc>
          <w:tcPr>
            <w:tcW w:w="1653" w:type="dxa"/>
            <w:vMerge w:val="restart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Домашнее задание</w:t>
            </w:r>
          </w:p>
        </w:tc>
      </w:tr>
      <w:tr w:rsidR="00520FCB" w:rsidRPr="009B040D" w:rsidTr="00BE72EA">
        <w:trPr>
          <w:gridAfter w:val="1"/>
          <w:wAfter w:w="48" w:type="dxa"/>
          <w:trHeight w:val="855"/>
        </w:trPr>
        <w:tc>
          <w:tcPr>
            <w:tcW w:w="852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</w:rPr>
              <w:t>план</w:t>
            </w:r>
          </w:p>
        </w:tc>
        <w:tc>
          <w:tcPr>
            <w:tcW w:w="708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</w:rPr>
              <w:t>факт</w:t>
            </w:r>
          </w:p>
        </w:tc>
        <w:tc>
          <w:tcPr>
            <w:tcW w:w="567" w:type="dxa"/>
            <w:vMerge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</w:p>
        </w:tc>
        <w:tc>
          <w:tcPr>
            <w:tcW w:w="2835" w:type="dxa"/>
            <w:gridSpan w:val="2"/>
            <w:vMerge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</w:p>
        </w:tc>
        <w:tc>
          <w:tcPr>
            <w:tcW w:w="1134" w:type="dxa"/>
            <w:vMerge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</w:p>
        </w:tc>
        <w:tc>
          <w:tcPr>
            <w:tcW w:w="2835" w:type="dxa"/>
            <w:gridSpan w:val="2"/>
            <w:vMerge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</w:p>
        </w:tc>
        <w:tc>
          <w:tcPr>
            <w:tcW w:w="2127" w:type="dxa"/>
            <w:gridSpan w:val="4"/>
            <w:vMerge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</w:p>
        </w:tc>
        <w:tc>
          <w:tcPr>
            <w:tcW w:w="1559" w:type="dxa"/>
            <w:gridSpan w:val="2"/>
            <w:vMerge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</w:p>
        </w:tc>
        <w:tc>
          <w:tcPr>
            <w:tcW w:w="1134" w:type="dxa"/>
            <w:gridSpan w:val="2"/>
            <w:vMerge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</w:p>
        </w:tc>
        <w:tc>
          <w:tcPr>
            <w:tcW w:w="1653" w:type="dxa"/>
            <w:vMerge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b/>
                <w:bCs/>
                <w:color w:val="000E14"/>
              </w:rPr>
            </w:pPr>
          </w:p>
        </w:tc>
      </w:tr>
      <w:tr w:rsidR="00520FCB" w:rsidRPr="009B040D" w:rsidTr="00EE68A4">
        <w:trPr>
          <w:gridAfter w:val="2"/>
          <w:wAfter w:w="1701" w:type="dxa"/>
          <w:trHeight w:val="329"/>
        </w:trPr>
        <w:tc>
          <w:tcPr>
            <w:tcW w:w="2127" w:type="dxa"/>
            <w:gridSpan w:val="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</w:pPr>
          </w:p>
        </w:tc>
        <w:tc>
          <w:tcPr>
            <w:tcW w:w="11624" w:type="dxa"/>
            <w:gridSpan w:val="1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color w:val="000E14"/>
                <w:sz w:val="28"/>
                <w:szCs w:val="28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  <w:t>Раздел 1. Технология в жизни человека и общества –2 ч.</w:t>
            </w:r>
          </w:p>
        </w:tc>
      </w:tr>
      <w:tr w:rsidR="00520FCB" w:rsidRPr="009B040D" w:rsidTr="00BE72EA">
        <w:trPr>
          <w:gridAfter w:val="1"/>
          <w:wAfter w:w="48" w:type="dxa"/>
          <w:trHeight w:val="720"/>
        </w:trPr>
        <w:tc>
          <w:tcPr>
            <w:tcW w:w="852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2"/>
            <w:hideMark/>
          </w:tcPr>
          <w:p w:rsidR="00520FCB" w:rsidRPr="009B040D" w:rsidRDefault="00520FCB" w:rsidP="00FD7EE0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iCs/>
                <w:color w:val="000E14"/>
                <w:sz w:val="24"/>
                <w:szCs w:val="24"/>
              </w:rPr>
              <w:t xml:space="preserve">Вводный инструктаж и первичный инструктаж на рабочем месте. </w:t>
            </w:r>
          </w:p>
        </w:tc>
        <w:tc>
          <w:tcPr>
            <w:tcW w:w="1134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835" w:type="dxa"/>
            <w:gridSpan w:val="2"/>
          </w:tcPr>
          <w:p w:rsidR="00520FCB" w:rsidRPr="009B040D" w:rsidRDefault="00520FCB" w:rsidP="00FD7EE0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Правила ТБ при  работе в кабинете обслуживающего труда. </w:t>
            </w:r>
          </w:p>
        </w:tc>
        <w:tc>
          <w:tcPr>
            <w:tcW w:w="2127" w:type="dxa"/>
            <w:gridSpan w:val="4"/>
            <w:vMerge w:val="restart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Познавательные.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Выделяют и формулируют познавательную цель. Выбирают наиболее эффективные способы решения задачи в зависимости от конкретных условий.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Регулятивные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. Составляют план и последовательность действий. Применяют установленные правила в решении задачи.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 xml:space="preserve">Коммуникативные.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Определяют цели и функции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 xml:space="preserve">участников, способы взаимодействия.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 xml:space="preserve">Личностные.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Проявление эмоционального настроя.</w:t>
            </w:r>
          </w:p>
        </w:tc>
        <w:tc>
          <w:tcPr>
            <w:tcW w:w="1559" w:type="dxa"/>
            <w:gridSpan w:val="2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Тетрадь инструктажей</w:t>
            </w:r>
          </w:p>
        </w:tc>
        <w:tc>
          <w:tcPr>
            <w:tcW w:w="1134" w:type="dxa"/>
            <w:gridSpan w:val="2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653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Повторить правила ТБ</w:t>
            </w:r>
          </w:p>
        </w:tc>
      </w:tr>
      <w:tr w:rsidR="00520FCB" w:rsidRPr="009B040D" w:rsidTr="00BE72EA">
        <w:trPr>
          <w:gridAfter w:val="1"/>
          <w:wAfter w:w="48" w:type="dxa"/>
          <w:trHeight w:val="720"/>
        </w:trPr>
        <w:tc>
          <w:tcPr>
            <w:tcW w:w="852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i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iCs/>
                <w:color w:val="000E14"/>
                <w:sz w:val="24"/>
                <w:szCs w:val="24"/>
              </w:rPr>
              <w:t>Технология в жизни человека и общества.</w:t>
            </w:r>
          </w:p>
        </w:tc>
        <w:tc>
          <w:tcPr>
            <w:tcW w:w="1134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Введение в курс технологии.</w:t>
            </w:r>
          </w:p>
        </w:tc>
        <w:tc>
          <w:tcPr>
            <w:tcW w:w="2127" w:type="dxa"/>
            <w:gridSpan w:val="4"/>
            <w:vMerge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Учебник, компьютер</w:t>
            </w:r>
          </w:p>
        </w:tc>
        <w:tc>
          <w:tcPr>
            <w:tcW w:w="1134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653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Тетрадь</w:t>
            </w:r>
          </w:p>
        </w:tc>
      </w:tr>
      <w:tr w:rsidR="00520FCB" w:rsidRPr="009B040D" w:rsidTr="00EE68A4">
        <w:trPr>
          <w:gridAfter w:val="2"/>
          <w:wAfter w:w="1701" w:type="dxa"/>
          <w:trHeight w:val="272"/>
        </w:trPr>
        <w:tc>
          <w:tcPr>
            <w:tcW w:w="2127" w:type="dxa"/>
            <w:gridSpan w:val="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</w:pPr>
          </w:p>
        </w:tc>
        <w:tc>
          <w:tcPr>
            <w:tcW w:w="11624" w:type="dxa"/>
            <w:gridSpan w:val="1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color w:val="000E14"/>
                <w:sz w:val="28"/>
                <w:szCs w:val="28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  <w:t>Раздел 2. Основы проектирования –  6 ч.</w:t>
            </w:r>
          </w:p>
        </w:tc>
      </w:tr>
      <w:tr w:rsidR="00520FCB" w:rsidRPr="009B040D" w:rsidTr="00BE72EA">
        <w:trPr>
          <w:gridAfter w:val="1"/>
          <w:wAfter w:w="48" w:type="dxa"/>
          <w:trHeight w:val="272"/>
        </w:trPr>
        <w:tc>
          <w:tcPr>
            <w:tcW w:w="852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2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Основные компоненты проекта.</w:t>
            </w:r>
          </w:p>
        </w:tc>
        <w:tc>
          <w:tcPr>
            <w:tcW w:w="1134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Основные компоненты проекта.</w:t>
            </w:r>
          </w:p>
        </w:tc>
        <w:tc>
          <w:tcPr>
            <w:tcW w:w="2127" w:type="dxa"/>
            <w:gridSpan w:val="4"/>
            <w:vMerge w:val="restart"/>
          </w:tcPr>
          <w:p w:rsidR="00520FCB" w:rsidRPr="009B040D" w:rsidRDefault="00520FCB" w:rsidP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Познавательные.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Выделяют и формулируют познавательную цель. Выбирают наиболее эффективные способы решения задачи в зависимости от конкретных условий. </w:t>
            </w:r>
            <w:r w:rsidR="00883BDC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Проявляют активность в решении познавательных задач.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Регулятивные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. Принимают познавательную цель, сохраняют ее при выполнении учебных действий,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 xml:space="preserve">регулируют весь процесс их выполнения и четко выполняют требования познавательной задачи.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Коммуникативные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 xml:space="preserve">.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Определяют цели и функции участников, способы взаимодействия. Используют адекватные языковые средства для отображения своих чувств, мыслей и побуждений.</w:t>
            </w:r>
          </w:p>
          <w:p w:rsidR="00520FCB" w:rsidRPr="009B040D" w:rsidRDefault="00520FCB" w:rsidP="00520FCB">
            <w:pPr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 xml:space="preserve">Личностные. </w:t>
            </w:r>
          </w:p>
          <w:p w:rsidR="00520FCB" w:rsidRPr="009B040D" w:rsidRDefault="00520FCB" w:rsidP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Формируется умение </w:t>
            </w:r>
            <w:proofErr w:type="gramStart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высказывать свое отношение</w:t>
            </w:r>
            <w:proofErr w:type="gramEnd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к новому материалу, выражать эмоции. Умение пользоваться полученными знаниями на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практике.</w:t>
            </w:r>
          </w:p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 Учебник, презентация</w:t>
            </w:r>
          </w:p>
        </w:tc>
        <w:tc>
          <w:tcPr>
            <w:tcW w:w="992" w:type="dxa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653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2.1</w:t>
            </w:r>
          </w:p>
        </w:tc>
      </w:tr>
      <w:tr w:rsidR="00520FCB" w:rsidRPr="009B040D" w:rsidTr="00BE72EA">
        <w:trPr>
          <w:gridAfter w:val="1"/>
          <w:wAfter w:w="48" w:type="dxa"/>
          <w:trHeight w:val="241"/>
        </w:trPr>
        <w:tc>
          <w:tcPr>
            <w:tcW w:w="852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Этапы проектной деятельности.</w:t>
            </w:r>
          </w:p>
        </w:tc>
        <w:tc>
          <w:tcPr>
            <w:tcW w:w="1134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Этапы проекта: поисковый, конструкторский, технологический и заключительный.</w:t>
            </w:r>
          </w:p>
        </w:tc>
        <w:tc>
          <w:tcPr>
            <w:tcW w:w="2127" w:type="dxa"/>
            <w:gridSpan w:val="4"/>
            <w:vMerge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презентация</w:t>
            </w:r>
          </w:p>
        </w:tc>
        <w:tc>
          <w:tcPr>
            <w:tcW w:w="992" w:type="dxa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653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2.2</w:t>
            </w:r>
          </w:p>
        </w:tc>
      </w:tr>
      <w:tr w:rsidR="00520FCB" w:rsidRPr="009B040D" w:rsidTr="00BE72EA">
        <w:trPr>
          <w:gridAfter w:val="1"/>
          <w:wAfter w:w="48" w:type="dxa"/>
          <w:trHeight w:val="782"/>
        </w:trPr>
        <w:tc>
          <w:tcPr>
            <w:tcW w:w="852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Способы представления результатов выполнения проекта.</w:t>
            </w:r>
          </w:p>
        </w:tc>
        <w:tc>
          <w:tcPr>
            <w:tcW w:w="1134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Использование компьютера при выполнении проектов.</w:t>
            </w:r>
          </w:p>
        </w:tc>
        <w:tc>
          <w:tcPr>
            <w:tcW w:w="2127" w:type="dxa"/>
            <w:gridSpan w:val="4"/>
            <w:vMerge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Компьютер</w:t>
            </w:r>
          </w:p>
        </w:tc>
        <w:tc>
          <w:tcPr>
            <w:tcW w:w="992" w:type="dxa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653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2.3</w:t>
            </w:r>
          </w:p>
        </w:tc>
      </w:tr>
      <w:tr w:rsidR="00520FCB" w:rsidRPr="009B040D" w:rsidTr="00BE72EA">
        <w:trPr>
          <w:gridAfter w:val="1"/>
          <w:wAfter w:w="48" w:type="dxa"/>
          <w:trHeight w:val="754"/>
        </w:trPr>
        <w:tc>
          <w:tcPr>
            <w:tcW w:w="852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Способы представления результатов выполнения проекта. Практическая работа.</w:t>
            </w:r>
          </w:p>
        </w:tc>
        <w:tc>
          <w:tcPr>
            <w:tcW w:w="1134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Использование компьютера при выполнении проектов.</w:t>
            </w:r>
          </w:p>
        </w:tc>
        <w:tc>
          <w:tcPr>
            <w:tcW w:w="2127" w:type="dxa"/>
            <w:gridSpan w:val="4"/>
            <w:vMerge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Компьютер</w:t>
            </w:r>
          </w:p>
        </w:tc>
        <w:tc>
          <w:tcPr>
            <w:tcW w:w="992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653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Практическое задание</w:t>
            </w:r>
          </w:p>
        </w:tc>
      </w:tr>
      <w:tr w:rsidR="00520FCB" w:rsidRPr="009B040D" w:rsidTr="00BE72EA">
        <w:trPr>
          <w:gridAfter w:val="1"/>
          <w:wAfter w:w="48" w:type="dxa"/>
          <w:trHeight w:val="506"/>
        </w:trPr>
        <w:tc>
          <w:tcPr>
            <w:tcW w:w="852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2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Использование компьютера при выполнении проектов.</w:t>
            </w:r>
          </w:p>
        </w:tc>
        <w:tc>
          <w:tcPr>
            <w:tcW w:w="1134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Моделирование с использованием компьютерных технологий.</w:t>
            </w:r>
          </w:p>
        </w:tc>
        <w:tc>
          <w:tcPr>
            <w:tcW w:w="2127" w:type="dxa"/>
            <w:gridSpan w:val="4"/>
            <w:vMerge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Компьютер</w:t>
            </w:r>
          </w:p>
        </w:tc>
        <w:tc>
          <w:tcPr>
            <w:tcW w:w="992" w:type="dxa"/>
            <w:hideMark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653" w:type="dxa"/>
            <w:hideMark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Практическое задание</w:t>
            </w:r>
          </w:p>
        </w:tc>
      </w:tr>
      <w:tr w:rsidR="00520FCB" w:rsidRPr="009B040D" w:rsidTr="00BE72EA">
        <w:trPr>
          <w:gridAfter w:val="1"/>
          <w:wAfter w:w="48" w:type="dxa"/>
          <w:trHeight w:val="506"/>
        </w:trPr>
        <w:tc>
          <w:tcPr>
            <w:tcW w:w="852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Использование компьютера при выполнении проектов. Практическая работа.</w:t>
            </w:r>
          </w:p>
        </w:tc>
        <w:tc>
          <w:tcPr>
            <w:tcW w:w="1134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Моделирование с использованием компьютерных технологий.</w:t>
            </w:r>
          </w:p>
        </w:tc>
        <w:tc>
          <w:tcPr>
            <w:tcW w:w="2127" w:type="dxa"/>
            <w:gridSpan w:val="4"/>
            <w:vMerge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Компьютер</w:t>
            </w:r>
          </w:p>
        </w:tc>
        <w:tc>
          <w:tcPr>
            <w:tcW w:w="992" w:type="dxa"/>
          </w:tcPr>
          <w:p w:rsidR="00520FCB" w:rsidRPr="009B040D" w:rsidRDefault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653" w:type="dxa"/>
          </w:tcPr>
          <w:p w:rsidR="00520FCB" w:rsidRPr="009B040D" w:rsidRDefault="00520FCB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Практическое задание</w:t>
            </w:r>
          </w:p>
        </w:tc>
      </w:tr>
      <w:tr w:rsidR="00520FCB" w:rsidRPr="009B040D" w:rsidTr="00EE68A4">
        <w:trPr>
          <w:gridAfter w:val="2"/>
          <w:wAfter w:w="1701" w:type="dxa"/>
          <w:trHeight w:val="418"/>
        </w:trPr>
        <w:tc>
          <w:tcPr>
            <w:tcW w:w="2127" w:type="dxa"/>
            <w:gridSpan w:val="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</w:pPr>
          </w:p>
        </w:tc>
        <w:tc>
          <w:tcPr>
            <w:tcW w:w="11624" w:type="dxa"/>
            <w:gridSpan w:val="1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color w:val="000E14"/>
                <w:sz w:val="28"/>
                <w:szCs w:val="28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  <w:t>Раздел 3. Технологии кулинарии – 12 ч.</w:t>
            </w:r>
          </w:p>
        </w:tc>
      </w:tr>
      <w:tr w:rsidR="00883BDC" w:rsidRPr="009B040D" w:rsidTr="00BE72EA">
        <w:trPr>
          <w:trHeight w:val="720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iCs/>
                <w:color w:val="000E14"/>
                <w:sz w:val="24"/>
                <w:szCs w:val="24"/>
              </w:rPr>
              <w:t>Физиология и гигиена питания. Теории правильного питания.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69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Понятие «физиология питания» и «гигиена питания». Теории правильного питания.</w:t>
            </w:r>
          </w:p>
        </w:tc>
        <w:tc>
          <w:tcPr>
            <w:tcW w:w="2126" w:type="dxa"/>
            <w:gridSpan w:val="4"/>
            <w:vMerge w:val="restart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Познавательные.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Выбирают наиболее эффективные способы решения задачи в зависимости от конкретных условий. Выбирают основания и критерии для анализа, сравнения и классификации объектов.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Регулятивные.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действий, регулируют весь процесс их выполнения и четко совершают требования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 xml:space="preserve">познавательной задачи.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Коммуникативные.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</w:t>
            </w:r>
          </w:p>
          <w:p w:rsidR="00883BDC" w:rsidRPr="009B040D" w:rsidRDefault="00883BDC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Проя</w:t>
            </w:r>
            <w:r w:rsidR="00D77860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вляют активность для решения познавательных задач.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Планируют общие способы работы.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Личностные.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Знание основ здорового образа жизни и здоровьесберегающих технологий.</w:t>
            </w: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Учебник, презентация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3.1, с.16-18</w:t>
            </w:r>
          </w:p>
        </w:tc>
      </w:tr>
      <w:tr w:rsidR="00883BDC" w:rsidRPr="009B040D" w:rsidTr="00BE72EA">
        <w:trPr>
          <w:trHeight w:val="720"/>
        </w:trPr>
        <w:tc>
          <w:tcPr>
            <w:tcW w:w="852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2"/>
          </w:tcPr>
          <w:p w:rsidR="00883BDC" w:rsidRPr="009B040D" w:rsidRDefault="00883BDC">
            <w:pPr>
              <w:rPr>
                <w:rFonts w:ascii="Times New Roman" w:hAnsi="Times New Roman" w:cs="Times New Roman"/>
                <w:iCs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iCs/>
                <w:color w:val="000E14"/>
                <w:sz w:val="24"/>
                <w:szCs w:val="24"/>
              </w:rPr>
              <w:t>Физиология и гигиена питания. Теории правильного питания.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Теории правильного питания.</w:t>
            </w: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Презентация</w:t>
            </w:r>
          </w:p>
        </w:tc>
        <w:tc>
          <w:tcPr>
            <w:tcW w:w="1276" w:type="dxa"/>
            <w:gridSpan w:val="3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Доклад по теориям питания</w:t>
            </w:r>
          </w:p>
        </w:tc>
      </w:tr>
      <w:tr w:rsidR="00883BDC" w:rsidRPr="009B040D" w:rsidTr="00BE72EA">
        <w:trPr>
          <w:trHeight w:val="480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11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bookmarkStart w:id="0" w:name="OLE_LINK1"/>
            <w:bookmarkStart w:id="1" w:name="OLE_LINK2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Питательные вещества и полноценное питание.</w:t>
            </w:r>
            <w:bookmarkEnd w:id="0"/>
            <w:bookmarkEnd w:id="1"/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Питательные вещества и полноценное питание.</w:t>
            </w: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таблицы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3.1, с. 19-25</w:t>
            </w:r>
          </w:p>
        </w:tc>
      </w:tr>
      <w:tr w:rsidR="00883BDC" w:rsidRPr="009B040D" w:rsidTr="00BE72EA">
        <w:trPr>
          <w:trHeight w:val="489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12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iCs/>
                <w:color w:val="000E14"/>
                <w:sz w:val="24"/>
                <w:szCs w:val="24"/>
              </w:rPr>
              <w:t>Оборудование кухни.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883BDC" w:rsidRPr="009B040D" w:rsidRDefault="00883BDC" w:rsidP="00474A32">
            <w:pPr>
              <w:rPr>
                <w:rStyle w:val="FontStyle32"/>
                <w:rFonts w:asciiTheme="minorHAnsi" w:hAnsiTheme="minorHAnsi" w:cstheme="minorBidi"/>
                <w:b/>
                <w:bCs/>
                <w:iCs/>
                <w:color w:val="000E14"/>
                <w:sz w:val="24"/>
                <w:szCs w:val="24"/>
              </w:rPr>
            </w:pPr>
            <w:r w:rsidRPr="009B040D">
              <w:rPr>
                <w:rStyle w:val="FontStyle32"/>
                <w:color w:val="000E14"/>
                <w:sz w:val="24"/>
                <w:szCs w:val="24"/>
              </w:rPr>
              <w:t>Требования, предъ</w:t>
            </w:r>
            <w:r w:rsidRPr="009B040D">
              <w:rPr>
                <w:rStyle w:val="FontStyle32"/>
                <w:color w:val="000E14"/>
                <w:sz w:val="24"/>
                <w:szCs w:val="24"/>
              </w:rPr>
              <w:softHyphen/>
              <w:t>являемые к современ</w:t>
            </w:r>
            <w:r w:rsidRPr="009B040D">
              <w:rPr>
                <w:rStyle w:val="FontStyle32"/>
                <w:color w:val="000E14"/>
                <w:sz w:val="24"/>
                <w:szCs w:val="24"/>
              </w:rPr>
              <w:softHyphen/>
              <w:t>ной кухне. Виды обо</w:t>
            </w:r>
            <w:r w:rsidRPr="009B040D">
              <w:rPr>
                <w:rStyle w:val="FontStyle32"/>
                <w:color w:val="000E14"/>
                <w:sz w:val="24"/>
                <w:szCs w:val="24"/>
              </w:rPr>
              <w:softHyphen/>
              <w:t>рудования для кухни. Правила санитарии, гигиены и безопасной работы на кухне</w:t>
            </w:r>
            <w:r w:rsidRPr="009B040D">
              <w:rPr>
                <w:b/>
                <w:bCs/>
                <w:iCs/>
                <w:color w:val="000E14"/>
                <w:sz w:val="24"/>
                <w:szCs w:val="24"/>
              </w:rPr>
              <w:t>.</w:t>
            </w:r>
            <w:r w:rsidRPr="009B040D">
              <w:rPr>
                <w:rStyle w:val="FontStyle32"/>
                <w:i/>
                <w:color w:val="000E14"/>
                <w:sz w:val="24"/>
                <w:szCs w:val="24"/>
              </w:rPr>
              <w:t xml:space="preserve"> </w:t>
            </w:r>
            <w:r w:rsidRPr="009B040D">
              <w:rPr>
                <w:rStyle w:val="FontStyle32"/>
                <w:color w:val="000E14"/>
                <w:sz w:val="24"/>
                <w:szCs w:val="24"/>
              </w:rPr>
              <w:t>Правила ухода за обо</w:t>
            </w:r>
            <w:r w:rsidRPr="009B040D">
              <w:rPr>
                <w:rStyle w:val="FontStyle32"/>
                <w:color w:val="000E14"/>
                <w:sz w:val="24"/>
                <w:szCs w:val="24"/>
              </w:rPr>
              <w:softHyphen/>
              <w:t>рудованием и посудой для приготовления пищи. Моющие сред</w:t>
            </w:r>
            <w:r w:rsidRPr="009B040D">
              <w:rPr>
                <w:rStyle w:val="FontStyle32"/>
                <w:color w:val="000E14"/>
                <w:sz w:val="24"/>
                <w:szCs w:val="24"/>
              </w:rPr>
              <w:softHyphen/>
              <w:t>ства для посуды</w:t>
            </w:r>
          </w:p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презентация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3.2</w:t>
            </w:r>
          </w:p>
        </w:tc>
      </w:tr>
      <w:tr w:rsidR="00883BDC" w:rsidRPr="009B040D" w:rsidTr="00BE72EA">
        <w:trPr>
          <w:trHeight w:val="720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13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Правила безопасного труда при выполнении кулинарных работ. </w:t>
            </w:r>
            <w:r w:rsidRPr="009B040D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Блюда из молока и молочных продуктов.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Правила безопасного труда при выполнении кулинарных работ. Значение молока и молочных продуктов в питании человека.</w:t>
            </w: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компьютер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§ 3.3, с. 29-34</w:t>
            </w:r>
          </w:p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Конспект</w:t>
            </w:r>
          </w:p>
        </w:tc>
      </w:tr>
      <w:tr w:rsidR="00883BDC" w:rsidRPr="009B040D" w:rsidTr="00BE72EA">
        <w:trPr>
          <w:trHeight w:val="509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14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>Блюда из молока и молочных продуктов.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694" w:type="dxa"/>
          </w:tcPr>
          <w:p w:rsidR="00883BDC" w:rsidRPr="009B040D" w:rsidRDefault="00883BDC" w:rsidP="0015640B">
            <w:pPr>
              <w:shd w:val="clear" w:color="auto" w:fill="FFFFFF"/>
              <w:ind w:left="38" w:right="120"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Способы определения качества молока. Условия и сроки хранения свежего молока. Обеззараживание молока с по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softHyphen/>
              <w:t>мощью тепловой кулинарной обработки.</w:t>
            </w:r>
          </w:p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http://www.cooking.ru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 § 3.3, с. 34-37</w:t>
            </w:r>
          </w:p>
        </w:tc>
      </w:tr>
      <w:tr w:rsidR="00883BDC" w:rsidRPr="009B040D" w:rsidTr="00BE72EA">
        <w:trPr>
          <w:trHeight w:val="480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15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Виды круп. Правила приготовления блюд из круп.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883BDC" w:rsidRPr="009B040D" w:rsidRDefault="00883BDC" w:rsidP="00877FA6">
            <w:pPr>
              <w:shd w:val="clear" w:color="auto" w:fill="FFFFFF"/>
              <w:ind w:right="24"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Cs/>
                <w:iCs/>
                <w:color w:val="000E14"/>
                <w:sz w:val="24"/>
                <w:szCs w:val="24"/>
              </w:rPr>
              <w:t>Виды круп.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Требования к качеству круп. Механическая обработка круп. Блюда из </w:t>
            </w:r>
            <w:proofErr w:type="gramStart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круп-каши</w:t>
            </w:r>
            <w:proofErr w:type="gramEnd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. Правила приготовления каши.</w:t>
            </w:r>
          </w:p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презентация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 § 3.3, с. 37-43</w:t>
            </w:r>
          </w:p>
        </w:tc>
      </w:tr>
      <w:tr w:rsidR="00883BDC" w:rsidRPr="009B040D" w:rsidTr="00BE72EA">
        <w:trPr>
          <w:trHeight w:val="648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16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Макаронные изделия. Правила приготовления блюд из макаронных изделий.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Урок усвоения новых знаний.</w:t>
            </w:r>
          </w:p>
        </w:tc>
        <w:tc>
          <w:tcPr>
            <w:tcW w:w="2694" w:type="dxa"/>
          </w:tcPr>
          <w:p w:rsidR="00883BDC" w:rsidRPr="009B040D" w:rsidRDefault="00883BDC" w:rsidP="0015640B">
            <w:pPr>
              <w:shd w:val="clear" w:color="auto" w:fill="FFFFFF"/>
              <w:ind w:right="24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Виды макаронных изделий. Требования к качеству макаронных изделий. Виды блюд из макаронных изделий. Правила приготовления блюд из макаронных изделий.</w:t>
            </w:r>
          </w:p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компьютер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http://www.cooking.ru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3.3, с. 44-47</w:t>
            </w:r>
          </w:p>
        </w:tc>
      </w:tr>
      <w:tr w:rsidR="00883BDC" w:rsidRPr="009B040D" w:rsidTr="00BE72EA">
        <w:trPr>
          <w:trHeight w:val="535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17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Cs/>
                <w:color w:val="000E14"/>
                <w:sz w:val="24"/>
                <w:szCs w:val="24"/>
              </w:rPr>
              <w:t xml:space="preserve">Пищевая ценность рыбы. Способы обработки рыбы. 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Понятие о пищевой ценности рыбы. Условия и сроки хранения жи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softHyphen/>
              <w:t xml:space="preserve">вой, свежей, мороженой, копченой, вяленой, соленой рыбы и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рыбных консервов. Виды тепловой обработки рыбы.</w:t>
            </w: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презентация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3.3, с. 48-53</w:t>
            </w:r>
          </w:p>
        </w:tc>
      </w:tr>
      <w:tr w:rsidR="00883BDC" w:rsidRPr="009B040D" w:rsidTr="00BE72EA">
        <w:trPr>
          <w:trHeight w:val="480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18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Сервировка стола. Правила поведения за столом.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883BDC" w:rsidRPr="009B040D" w:rsidRDefault="00883BDC" w:rsidP="006B4B15">
            <w:pPr>
              <w:shd w:val="clear" w:color="auto" w:fill="FFFFFF"/>
              <w:ind w:right="24"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Особенности сервировки стола к завтраку, обеду, ужину, празднику. Набор столовых приборов и посуды. Способы складывания салфеток. Правила пользования столовыми при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softHyphen/>
              <w:t>борами.</w:t>
            </w:r>
          </w:p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Презентация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3.4, с. 54-58</w:t>
            </w:r>
          </w:p>
        </w:tc>
      </w:tr>
      <w:tr w:rsidR="00883BDC" w:rsidRPr="009B040D" w:rsidTr="00BE72EA">
        <w:trPr>
          <w:trHeight w:val="480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19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Сервировка стола. Правила поведения за столом. Практическая работа.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883BDC" w:rsidRPr="009B040D" w:rsidRDefault="00883BDC" w:rsidP="006B4B15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Эстетическое оформление стола.  Правила поведения за столом. Прием гостей и правила поведения в гостях. Время и продолжительность визита.</w:t>
            </w:r>
          </w:p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Компьютер, салфетки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Подготовиться к котр. раб. По разделу «Кулинария»</w:t>
            </w:r>
          </w:p>
        </w:tc>
      </w:tr>
      <w:tr w:rsidR="00883BDC" w:rsidRPr="009B040D" w:rsidTr="00BE72EA">
        <w:trPr>
          <w:trHeight w:val="480"/>
        </w:trPr>
        <w:tc>
          <w:tcPr>
            <w:tcW w:w="852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20</w:t>
            </w:r>
          </w:p>
        </w:tc>
        <w:tc>
          <w:tcPr>
            <w:tcW w:w="2835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bCs/>
                <w:color w:val="000E14"/>
                <w:sz w:val="24"/>
                <w:szCs w:val="24"/>
              </w:rPr>
              <w:t>Итоговый урок по разделу «Кулинария».</w:t>
            </w:r>
          </w:p>
        </w:tc>
        <w:tc>
          <w:tcPr>
            <w:tcW w:w="113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694" w:type="dxa"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Контрольные вопросы по разделу, кроссворд</w:t>
            </w:r>
          </w:p>
        </w:tc>
        <w:tc>
          <w:tcPr>
            <w:tcW w:w="2126" w:type="dxa"/>
            <w:gridSpan w:val="4"/>
            <w:vMerge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Компьютер, карточки с заданиями</w:t>
            </w:r>
          </w:p>
        </w:tc>
        <w:tc>
          <w:tcPr>
            <w:tcW w:w="1276" w:type="dxa"/>
            <w:gridSpan w:val="3"/>
            <w:hideMark/>
          </w:tcPr>
          <w:p w:rsidR="00883BDC" w:rsidRPr="009B040D" w:rsidRDefault="00883BD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883BDC" w:rsidRPr="009B040D" w:rsidRDefault="00883BDC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</w:tr>
      <w:tr w:rsidR="00520FCB" w:rsidRPr="009B040D" w:rsidTr="00EE68A4">
        <w:trPr>
          <w:gridAfter w:val="2"/>
          <w:wAfter w:w="1701" w:type="dxa"/>
          <w:trHeight w:val="480"/>
        </w:trPr>
        <w:tc>
          <w:tcPr>
            <w:tcW w:w="2127" w:type="dxa"/>
            <w:gridSpan w:val="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</w:pPr>
          </w:p>
        </w:tc>
        <w:tc>
          <w:tcPr>
            <w:tcW w:w="11624" w:type="dxa"/>
            <w:gridSpan w:val="1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color w:val="000E14"/>
                <w:sz w:val="28"/>
                <w:szCs w:val="28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  <w:t>Раздел 4. Технологии создания изделий из текстильных материалов – 23 ч.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21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Свойства текстильных материалов.</w:t>
            </w:r>
            <w:r w:rsidRPr="009B040D">
              <w:rPr>
                <w:color w:val="000E14"/>
                <w:sz w:val="24"/>
                <w:szCs w:val="24"/>
              </w:rPr>
              <w:t xml:space="preserve">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Ткани из натуральных волокон.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Свойства текстильных материалов. Ткани из натуральных волокон и их свойства.</w:t>
            </w:r>
          </w:p>
        </w:tc>
        <w:tc>
          <w:tcPr>
            <w:tcW w:w="1984" w:type="dxa"/>
            <w:gridSpan w:val="3"/>
            <w:vMerge w:val="restart"/>
          </w:tcPr>
          <w:p w:rsidR="00C17A1A" w:rsidRPr="009B040D" w:rsidRDefault="00C17A1A" w:rsidP="0065611D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Познавательные.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</w:t>
            </w:r>
            <w:r w:rsidR="00A3080F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Осуществляют поиск и выделение необходимой информации.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 xml:space="preserve">Выбирают основания и критерии для сравнения, классификации объектов. Анализируют условия и требования задачи. </w:t>
            </w:r>
            <w:r w:rsidR="00A3080F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Выделяют и формулируют проблему. Самостоятельно создают алгоритмы деятельности при решении проблем творческого и поискового характера. Анализируют проект, выделяя существенные и несущественные признаки.</w:t>
            </w:r>
          </w:p>
          <w:p w:rsidR="00A3080F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Регулятивные.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Ставят учебную задачу на основе соотнесения того, что уже известно и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 xml:space="preserve">усвоено и того, что еще неизвестно. Определяют последовательность  промежуточных целей с учетом конечного результата. </w:t>
            </w:r>
            <w:r w:rsidR="00A3080F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Оценивают достигнутый результат.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Коммуникативные.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Умеют представлять конкретное содержание и сообщать его в письменной и устной форме. Устанавливают рабочие отношения, учатся эффективно сотрудничать и способствовать продуктивной кооперации. </w:t>
            </w:r>
            <w:r w:rsidR="00A3080F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Планируют общие способы работы. </w:t>
            </w:r>
            <w:r w:rsidR="00A3080F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Обмениваются знаниями между членами группы для принятия совместных решений. Интересуются чужим мнением и высказывают свое.</w:t>
            </w:r>
          </w:p>
          <w:p w:rsidR="00C17A1A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Личностные.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Формирование умения оценивать задачи.</w:t>
            </w:r>
          </w:p>
          <w:p w:rsidR="00C17A1A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Проявляют эмоциональное отношение к учебно-познавательной деятельности. </w:t>
            </w: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 Учебник, презентация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 § 4.1, с. 85-86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22</w:t>
            </w:r>
          </w:p>
        </w:tc>
        <w:tc>
          <w:tcPr>
            <w:tcW w:w="2835" w:type="dxa"/>
            <w:gridSpan w:val="2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Смесовые ткани. Трикотаж.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Смесовые ткани. Трикотаж.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Учебник, компьютер</w:t>
            </w:r>
          </w:p>
        </w:tc>
        <w:tc>
          <w:tcPr>
            <w:tcW w:w="1276" w:type="dxa"/>
            <w:gridSpan w:val="3"/>
          </w:tcPr>
          <w:p w:rsidR="00C17A1A" w:rsidRPr="009B040D" w:rsidRDefault="00787F5E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hyperlink r:id="rId6" w:history="1">
              <w:r w:rsidR="0065611D" w:rsidRPr="009B040D">
                <w:rPr>
                  <w:rStyle w:val="a8"/>
                  <w:rFonts w:ascii="Times New Roman" w:hAnsi="Times New Roman" w:cs="Times New Roman"/>
                  <w:color w:val="000E14"/>
                  <w:sz w:val="24"/>
                  <w:szCs w:val="24"/>
                </w:rPr>
                <w:t>www.domovodstvo.f</w:t>
              </w:r>
              <w:r w:rsidR="0065611D" w:rsidRPr="009B040D">
                <w:rPr>
                  <w:rStyle w:val="a8"/>
                  <w:rFonts w:ascii="Times New Roman" w:hAnsi="Times New Roman" w:cs="Times New Roman"/>
                  <w:color w:val="000E14"/>
                  <w:sz w:val="24"/>
                  <w:szCs w:val="24"/>
                </w:rPr>
                <w:lastRenderedPageBreak/>
                <w:t>atal.ru</w:t>
              </w:r>
            </w:hyperlink>
          </w:p>
        </w:tc>
        <w:tc>
          <w:tcPr>
            <w:tcW w:w="1701" w:type="dxa"/>
            <w:gridSpan w:val="2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 § 4.1, с. 86-87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23</w:t>
            </w:r>
          </w:p>
        </w:tc>
        <w:tc>
          <w:tcPr>
            <w:tcW w:w="2835" w:type="dxa"/>
            <w:gridSpan w:val="2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Швейные машины. Виды швейных машин.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Швейные машины. Виды швейных машин.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Учебник, презентация</w:t>
            </w:r>
          </w:p>
        </w:tc>
        <w:tc>
          <w:tcPr>
            <w:tcW w:w="1276" w:type="dxa"/>
            <w:gridSpan w:val="3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§ 4.4, с. 105-106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24</w:t>
            </w:r>
          </w:p>
        </w:tc>
        <w:tc>
          <w:tcPr>
            <w:tcW w:w="2835" w:type="dxa"/>
            <w:gridSpan w:val="2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Регуляторы швейной машины. Виды игл и ниток.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Регуляторы швейной машины. Виды игл и ниток.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Учебник, компьютер</w:t>
            </w:r>
          </w:p>
        </w:tc>
        <w:tc>
          <w:tcPr>
            <w:tcW w:w="1276" w:type="dxa"/>
            <w:gridSpan w:val="3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§ 4.4, с. 107-109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25</w:t>
            </w:r>
          </w:p>
        </w:tc>
        <w:tc>
          <w:tcPr>
            <w:tcW w:w="2835" w:type="dxa"/>
            <w:gridSpan w:val="2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Современные приспособления к швейным машинам. Уход за швейной машиной.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Современные приспособления к швейным машинам. Уход за швейной машиной.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1276" w:type="dxa"/>
            <w:gridSpan w:val="3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Конспект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26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Конструирование и моделирование швейных изделий.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Понятие конструирования. Способы изготовления выкроек.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компьютер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4.2, с. 88-89</w:t>
            </w:r>
          </w:p>
        </w:tc>
      </w:tr>
      <w:tr w:rsidR="00C17A1A" w:rsidRPr="009B040D" w:rsidTr="00BE72EA">
        <w:trPr>
          <w:trHeight w:val="720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27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Конструирование и моделирование швейных изделий. Снятие мерок.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Снятие мерок. Правила снятия мерок.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приспособления для снятия мерок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4.2, с. 90-94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28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Конструирование и моделирование швейных изделий. Снятие мерок.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 w:rsidP="005C04EE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Снятие  и запись результатов измерения</w:t>
            </w:r>
            <w:proofErr w:type="gramStart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.</w:t>
            </w:r>
            <w:proofErr w:type="gramEnd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Понятие «лекала».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Приспособления для снятия мерок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4.2, с. 99-100</w:t>
            </w:r>
          </w:p>
        </w:tc>
      </w:tr>
      <w:tr w:rsidR="00C17A1A" w:rsidRPr="009B040D" w:rsidTr="00BE72EA">
        <w:trPr>
          <w:trHeight w:val="451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29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Последовательность построения чертежа. Масштаб.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Последовательность построения чертежа. Масштаб.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Презентация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Конспект</w:t>
            </w:r>
          </w:p>
        </w:tc>
      </w:tr>
      <w:tr w:rsidR="00C17A1A" w:rsidRPr="009B040D" w:rsidTr="00BE72EA">
        <w:trPr>
          <w:trHeight w:val="784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30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Последовательность построения выкройки. Изготовление выкройки изделия.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Построение выкройки. Изготовление выкройки изделия.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Компьютер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Конспект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31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Приемы моделирования изделий.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Приемы моделирования изделий.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Презентация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Конспект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32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Подготовка ткани к раскрою. Раскладка выкройки на ткани.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Расчет ткани на изделие. Экономная раскладка выкройки на тканях. 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4.3, с. 101-103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33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Подготовка ткани к раскрою. Раскладка выкройки на ткани. Раскрой швейного изделия.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Технологическая последовательность раскроя ткани. Раскрой изделия.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4.3, с. 104-105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34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Подготовка деталей кроя к обработке. Прокладывание контурных и контрольных линий на деталях кроя.</w:t>
            </w:r>
          </w:p>
        </w:tc>
        <w:tc>
          <w:tcPr>
            <w:tcW w:w="1134" w:type="dxa"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Прокладывание контурных и контрольных линий на деталях кроя.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47436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Конспект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35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Подготовка деталей кроя к обработке. Прокладывание контурных и контрольных линий на деталях кроя.</w:t>
            </w:r>
          </w:p>
        </w:tc>
        <w:tc>
          <w:tcPr>
            <w:tcW w:w="113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Прокладывание контурных и контрольных линий на деталях кроя.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36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Обработка и соединение деталей кроя изделия.</w:t>
            </w:r>
          </w:p>
        </w:tc>
        <w:tc>
          <w:tcPr>
            <w:tcW w:w="113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 w:rsidP="0065611D">
            <w:pPr>
              <w:jc w:val="both"/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проектной работы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37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Обработка и соединение деталей кроя изделия.</w:t>
            </w:r>
          </w:p>
        </w:tc>
        <w:tc>
          <w:tcPr>
            <w:tcW w:w="113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69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проектной работы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38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Обработка и соединение деталей кроя изделия.</w:t>
            </w:r>
          </w:p>
        </w:tc>
        <w:tc>
          <w:tcPr>
            <w:tcW w:w="113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69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проектной работы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39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Обработка и соединение деталей кроя изделия.</w:t>
            </w:r>
          </w:p>
        </w:tc>
        <w:tc>
          <w:tcPr>
            <w:tcW w:w="113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Закрепление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69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Выполнение проектной работы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</w:tr>
      <w:tr w:rsidR="00C17A1A" w:rsidRPr="009B040D" w:rsidTr="00BE72EA">
        <w:trPr>
          <w:trHeight w:val="480"/>
        </w:trPr>
        <w:tc>
          <w:tcPr>
            <w:tcW w:w="852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40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Обработка и соединение деталей кроя изделия.</w:t>
            </w:r>
          </w:p>
        </w:tc>
        <w:tc>
          <w:tcPr>
            <w:tcW w:w="113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69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проектной работы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41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bookmarkStart w:id="2" w:name="OLE_LINK3"/>
            <w:bookmarkStart w:id="3" w:name="OLE_LINK4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Требования к качеству готового изделия. Отделка и влажно-тепловая обработка изделия.</w:t>
            </w:r>
            <w:bookmarkEnd w:id="2"/>
            <w:bookmarkEnd w:id="3"/>
          </w:p>
        </w:tc>
        <w:tc>
          <w:tcPr>
            <w:tcW w:w="113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Требования к качеству готового изделия. Отделка и влажно-тепловая обработка изделия.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Таблицы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86211B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Конспект</w:t>
            </w:r>
          </w:p>
        </w:tc>
      </w:tr>
      <w:tr w:rsidR="00C17A1A" w:rsidRPr="009B040D" w:rsidTr="00BE72EA">
        <w:trPr>
          <w:trHeight w:val="960"/>
        </w:trPr>
        <w:tc>
          <w:tcPr>
            <w:tcW w:w="85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42</w:t>
            </w:r>
          </w:p>
        </w:tc>
        <w:tc>
          <w:tcPr>
            <w:tcW w:w="2835" w:type="dxa"/>
            <w:gridSpan w:val="2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Требования к качеству готового изделия. Отделка и влажно-тепловая обработка изделия.</w:t>
            </w:r>
          </w:p>
        </w:tc>
        <w:tc>
          <w:tcPr>
            <w:tcW w:w="1134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694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Требования к качеству готового изделия. Отделка и влажно-тепловая обработка изделия.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  <w:r w:rsidRPr="009B040D">
              <w:rPr>
                <w:rFonts w:ascii="Times New Roman" w:hAnsi="Times New Roman" w:cs="Times New Roman"/>
                <w:color w:val="000E1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Конспект</w:t>
            </w:r>
          </w:p>
        </w:tc>
      </w:tr>
      <w:tr w:rsidR="00C17A1A" w:rsidRPr="009B040D" w:rsidTr="00BE72EA">
        <w:trPr>
          <w:trHeight w:val="748"/>
        </w:trPr>
        <w:tc>
          <w:tcPr>
            <w:tcW w:w="852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43</w:t>
            </w:r>
          </w:p>
        </w:tc>
        <w:tc>
          <w:tcPr>
            <w:tcW w:w="2835" w:type="dxa"/>
            <w:gridSpan w:val="2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Итоговый урок по разделу «Создание изделий из текстильных материалов».</w:t>
            </w:r>
          </w:p>
        </w:tc>
        <w:tc>
          <w:tcPr>
            <w:tcW w:w="1134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Контроль знаний</w:t>
            </w:r>
          </w:p>
        </w:tc>
        <w:tc>
          <w:tcPr>
            <w:tcW w:w="2694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Защита проектной работы</w:t>
            </w:r>
          </w:p>
        </w:tc>
        <w:tc>
          <w:tcPr>
            <w:tcW w:w="1984" w:type="dxa"/>
            <w:gridSpan w:val="3"/>
            <w:vMerge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1701" w:type="dxa"/>
            <w:gridSpan w:val="2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</w:tr>
      <w:tr w:rsidR="00520FCB" w:rsidRPr="009B040D" w:rsidTr="00EE68A4">
        <w:trPr>
          <w:gridAfter w:val="2"/>
          <w:wAfter w:w="1701" w:type="dxa"/>
          <w:trHeight w:val="300"/>
        </w:trPr>
        <w:tc>
          <w:tcPr>
            <w:tcW w:w="2127" w:type="dxa"/>
            <w:gridSpan w:val="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</w:pPr>
          </w:p>
        </w:tc>
        <w:tc>
          <w:tcPr>
            <w:tcW w:w="11624" w:type="dxa"/>
            <w:gridSpan w:val="1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color w:val="000E14"/>
                <w:sz w:val="28"/>
                <w:szCs w:val="28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  <w:t>Раздел 5: Художественные ремесла – 19 ч.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44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B959A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Технологии художественных ремесел. Разновидности художественных ремесел.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Понятие художественных ремесел. Разновидности художественных ремесел.</w:t>
            </w:r>
          </w:p>
        </w:tc>
        <w:tc>
          <w:tcPr>
            <w:tcW w:w="1985" w:type="dxa"/>
            <w:gridSpan w:val="3"/>
            <w:vMerge w:val="restart"/>
          </w:tcPr>
          <w:p w:rsidR="00D77860" w:rsidRPr="009B040D" w:rsidRDefault="00D77860" w:rsidP="00D77860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Познавательные.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Применяют методы информационного поиска, в том числе с помощью компьютерных средств.</w:t>
            </w:r>
          </w:p>
          <w:p w:rsidR="00D77860" w:rsidRPr="009B040D" w:rsidRDefault="00D77860" w:rsidP="00D77860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Регулятивные.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Определяют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 xml:space="preserve">последовательность промежуточных целей с учетом конечного результата.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 xml:space="preserve">Коммуникативные.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Умеют (или развивают способность) с помощью вопросов добывать недостающую информацию.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Личностные.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Осваивают общекультурное наследие.</w:t>
            </w: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 Презентация, учебник.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2B75FA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5, с. 115-117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45</w:t>
            </w:r>
          </w:p>
        </w:tc>
        <w:tc>
          <w:tcPr>
            <w:tcW w:w="2835" w:type="dxa"/>
            <w:gridSpan w:val="2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Понятие композиции.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Понятие композиции, орнамента. Способы построения орнамента.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Компьютер, учебник</w:t>
            </w:r>
          </w:p>
        </w:tc>
        <w:tc>
          <w:tcPr>
            <w:tcW w:w="1276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77860" w:rsidRPr="009B040D" w:rsidRDefault="00D77860" w:rsidP="00B07320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§ 5.1, с. 117-120</w:t>
            </w:r>
          </w:p>
        </w:tc>
      </w:tr>
      <w:tr w:rsidR="00D77860" w:rsidRPr="009B040D" w:rsidTr="00BE72EA">
        <w:trPr>
          <w:trHeight w:val="257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46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Изучение цвета. Цветовой фон.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Понятие «цветовой тон», «насыщенность», «светлота».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Хроматические и ахроматические цвета. Цветовой круг.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Презентация, учебник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B07320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5.1, с. 120-123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47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035AC9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Вышивка. Выбор ткани и ниток. Варианты орнаментов.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Творчество народных умельцев старших поколений. Содержание деятельности профессии вышивальщица. Выполнение эскизов традиционных орнаментов.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компьютер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  <w:hyperlink r:id="rId7" w:history="1">
              <w:r w:rsidRPr="009B040D">
                <w:rPr>
                  <w:rStyle w:val="a8"/>
                  <w:rFonts w:ascii="Times New Roman" w:hAnsi="Times New Roman" w:cs="Times New Roman"/>
                  <w:color w:val="000E14"/>
                  <w:sz w:val="24"/>
                  <w:szCs w:val="24"/>
                  <w:u w:val="none"/>
                </w:rPr>
                <w:t>http://stitchaholik.narod.ru/index.html</w:t>
              </w:r>
            </w:hyperlink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B07320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5.2, с. 123-126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48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AD38B3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Составление и подбор рисунка для вышивания. Перевод рисунка на ткань.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Способы увеличения и уменьшения рисунка. Способы перевода рисунка на ткань.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http://www.neva-mozaika.ru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0401E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5.2, с. 130-132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49</w:t>
            </w:r>
          </w:p>
        </w:tc>
        <w:tc>
          <w:tcPr>
            <w:tcW w:w="2835" w:type="dxa"/>
            <w:gridSpan w:val="2"/>
          </w:tcPr>
          <w:p w:rsidR="00D77860" w:rsidRPr="009B040D" w:rsidRDefault="00D77860" w:rsidP="00AD38B3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Составление и подбор рисунка для вышивания. Перевод рисунка на ткань.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Способы увеличения и уменьшения рисунка. Способы перевода рисунка на ткань.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Учебник</w:t>
            </w:r>
          </w:p>
        </w:tc>
        <w:tc>
          <w:tcPr>
            <w:tcW w:w="1276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77860" w:rsidRPr="009B040D" w:rsidRDefault="00D77860" w:rsidP="000401E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§ 5.2, с. 133-134</w:t>
            </w:r>
          </w:p>
        </w:tc>
      </w:tr>
      <w:tr w:rsidR="00D77860" w:rsidRPr="009B040D" w:rsidTr="00BE72EA">
        <w:trPr>
          <w:trHeight w:val="699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50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Перевод рисунка на ткань. Техника безопасности при вышивании, санитарно-гигиенические требования.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Перевод рисунка на ткань. Техника безопасности при вышивании, санитарно-гигиенические требования.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0401E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§ 5.2, с. 135-136 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51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Техника вышивания. Шов «вперед иголку», «Шов «за иголку».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Технологическая последовательность выполнения шва «вперед иголку» и шва «за иголку».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образцы вышивания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  <w:proofErr w:type="spellStart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h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  <w:lang w:val="en-US"/>
              </w:rPr>
              <w:t>ttp</w:t>
            </w:r>
            <w:proofErr w:type="spellEnd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://</w:t>
            </w:r>
            <w:proofErr w:type="spellStart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  <w:lang w:val="en-US"/>
              </w:rPr>
              <w:t>masterica</w:t>
            </w:r>
            <w:proofErr w:type="spellEnd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.</w:t>
            </w:r>
            <w:proofErr w:type="spellStart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  <w:lang w:val="en-US"/>
              </w:rPr>
              <w:t>narod</w:t>
            </w:r>
            <w:proofErr w:type="spellEnd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.</w:t>
            </w:r>
            <w:proofErr w:type="spellStart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  <w:lang w:val="en-US"/>
              </w:rPr>
              <w:t>ru</w:t>
            </w:r>
            <w:proofErr w:type="spellEnd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/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  <w:lang w:val="en-US"/>
              </w:rPr>
              <w:t>index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.</w:t>
            </w:r>
            <w:proofErr w:type="spellStart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  <w:lang w:val="en-US"/>
              </w:rPr>
              <w:t>htm</w:t>
            </w:r>
            <w:proofErr w:type="spellEnd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1414F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5.2, с. 138-140 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52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Техника вышивания. Стебельчатый шов. Тамбурный шов.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1414F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Технологическая последовательность стебельчатого и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тамбурного швов.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образцы вышивания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1414F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5.2, с. 140-142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53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Техника вышивания. Петельный шов. Шов крест простой.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 Учебник, образцы вышивания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  <w:hyperlink r:id="rId8" w:history="1">
              <w:r w:rsidRPr="009B040D">
                <w:rPr>
                  <w:rStyle w:val="a8"/>
                  <w:rFonts w:ascii="Times New Roman" w:hAnsi="Times New Roman" w:cs="Times New Roman"/>
                  <w:color w:val="000E14"/>
                  <w:sz w:val="24"/>
                  <w:szCs w:val="24"/>
                  <w:u w:val="none"/>
                </w:rPr>
                <w:t>http://alsenik.chat.ru/Alla/frames.htm</w:t>
              </w:r>
            </w:hyperlink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1414F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5.2, с. 142-145 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54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Техника вышивания. Вышивка гладью.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1414F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Технологическая последовательность вышивания гладью.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 Учебник, образцы вышивания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1414F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5.2, с. 143-144 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55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Техника вышивания. Вышивка гладью.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Технологическая последовательность вышивания гладью.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 Учебник, образцы вышивания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</w:tr>
      <w:tr w:rsidR="00D77860" w:rsidRPr="009B040D" w:rsidTr="00BE72EA">
        <w:trPr>
          <w:trHeight w:val="30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56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Технология выполнения сложной многоцветной аппликации.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Понятие аппликации. Последовательность выполнения сложной многоцветной аппликации.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Презентация, учебник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5.2, с. 145-150 </w:t>
            </w:r>
          </w:p>
        </w:tc>
      </w:tr>
      <w:tr w:rsidR="00D77860" w:rsidRPr="009B040D" w:rsidTr="00BE72EA">
        <w:trPr>
          <w:trHeight w:val="72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57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Технология выполнения отделки пасмой или шнуром.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Технологическая последовательность вышивки пасмой и шнуром.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образцы вышивания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1414F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§ 5.2, с. 150-153  </w:t>
            </w:r>
          </w:p>
        </w:tc>
      </w:tr>
      <w:tr w:rsidR="00D77860" w:rsidRPr="009B040D" w:rsidTr="00BE72EA">
        <w:trPr>
          <w:trHeight w:val="72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58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AC3B09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Технология выполнения отделки пасмой или шнуром. Вышивка бисером, бусинами и стеклярусом.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Технологическая последовательность вышивки пасмой и шнуром. 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образцы вышивания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1414F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5.2, с. 153-155 </w:t>
            </w:r>
          </w:p>
        </w:tc>
      </w:tr>
      <w:tr w:rsidR="00D77860" w:rsidRPr="009B040D" w:rsidTr="00BE72EA">
        <w:trPr>
          <w:trHeight w:val="72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59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Правила выполнения проекта. Творческий проект «Отделка швейного изделия вышивкой или аппликацией».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Последовательность выполнения проекта. Разработка и выполнение проекта согласно его основным разделам.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AB788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Работа над проектом</w:t>
            </w:r>
          </w:p>
        </w:tc>
      </w:tr>
      <w:tr w:rsidR="00D77860" w:rsidRPr="009B040D" w:rsidTr="00BE72EA">
        <w:trPr>
          <w:trHeight w:val="72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60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Проект «Отделка швейного изделия вышивкой или аппликацией». 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проекта согласно его основным разделам.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AB788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Работа над проектом</w:t>
            </w:r>
          </w:p>
        </w:tc>
      </w:tr>
      <w:tr w:rsidR="00D77860" w:rsidRPr="009B040D" w:rsidTr="00BE72EA">
        <w:trPr>
          <w:trHeight w:val="720"/>
        </w:trPr>
        <w:tc>
          <w:tcPr>
            <w:tcW w:w="852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61</w:t>
            </w:r>
          </w:p>
        </w:tc>
        <w:tc>
          <w:tcPr>
            <w:tcW w:w="2835" w:type="dxa"/>
            <w:gridSpan w:val="2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Проект «Отделка швейного изделия вышивкой или аппликацией».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проекта согласно его основным разделам.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hideMark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D77860" w:rsidRPr="009B040D" w:rsidRDefault="00D77860" w:rsidP="00AB788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Работа над проектом</w:t>
            </w:r>
          </w:p>
        </w:tc>
      </w:tr>
      <w:tr w:rsidR="00D77860" w:rsidRPr="009B040D" w:rsidTr="00BE72EA">
        <w:trPr>
          <w:trHeight w:val="720"/>
        </w:trPr>
        <w:tc>
          <w:tcPr>
            <w:tcW w:w="852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62</w:t>
            </w:r>
          </w:p>
        </w:tc>
        <w:tc>
          <w:tcPr>
            <w:tcW w:w="2835" w:type="dxa"/>
            <w:gridSpan w:val="2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Проект «Отделка швейного изделия вышивкой или аппликацией». Оценка проекта.</w:t>
            </w:r>
          </w:p>
        </w:tc>
        <w:tc>
          <w:tcPr>
            <w:tcW w:w="1134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Контроль знаний</w:t>
            </w:r>
          </w:p>
        </w:tc>
        <w:tc>
          <w:tcPr>
            <w:tcW w:w="2977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проекта согласно его основным разделам. Оценка и защита проекта.</w:t>
            </w:r>
          </w:p>
        </w:tc>
        <w:tc>
          <w:tcPr>
            <w:tcW w:w="1985" w:type="dxa"/>
            <w:gridSpan w:val="3"/>
            <w:vMerge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77860" w:rsidRPr="009B040D" w:rsidRDefault="00D77860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</w:tr>
      <w:tr w:rsidR="00520FCB" w:rsidRPr="009B040D" w:rsidTr="00EE68A4">
        <w:trPr>
          <w:gridAfter w:val="2"/>
          <w:wAfter w:w="1701" w:type="dxa"/>
          <w:trHeight w:val="300"/>
        </w:trPr>
        <w:tc>
          <w:tcPr>
            <w:tcW w:w="2127" w:type="dxa"/>
            <w:gridSpan w:val="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</w:pPr>
          </w:p>
        </w:tc>
        <w:tc>
          <w:tcPr>
            <w:tcW w:w="11624" w:type="dxa"/>
            <w:gridSpan w:val="13"/>
          </w:tcPr>
          <w:p w:rsidR="00520FCB" w:rsidRPr="009B040D" w:rsidRDefault="00520FCB" w:rsidP="009072F5">
            <w:pPr>
              <w:jc w:val="center"/>
              <w:rPr>
                <w:rFonts w:ascii="Times New Roman" w:hAnsi="Times New Roman" w:cs="Times New Roman"/>
                <w:color w:val="000E14"/>
                <w:sz w:val="28"/>
                <w:szCs w:val="28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8"/>
                <w:szCs w:val="28"/>
              </w:rPr>
              <w:t>Раздел 6: Технологии домашнего хозяйства – 6 ч.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63</w:t>
            </w:r>
          </w:p>
        </w:tc>
        <w:tc>
          <w:tcPr>
            <w:tcW w:w="2694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Эстетика и экология жилища.</w:t>
            </w:r>
          </w:p>
        </w:tc>
        <w:tc>
          <w:tcPr>
            <w:tcW w:w="1275" w:type="dxa"/>
            <w:gridSpan w:val="2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gridSpan w:val="3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Понятие стиля. Виды интерьерных стилей. Эстетические принципы дизайна.</w:t>
            </w:r>
          </w:p>
        </w:tc>
        <w:tc>
          <w:tcPr>
            <w:tcW w:w="1985" w:type="dxa"/>
            <w:gridSpan w:val="3"/>
            <w:vMerge w:val="restart"/>
          </w:tcPr>
          <w:p w:rsidR="0065611D" w:rsidRPr="009B040D" w:rsidRDefault="0065611D" w:rsidP="0065611D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Познавательные.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Осуществляют поиск и выделение необходимой информации. Вычленяют и формулируют проблему. Самостоятельно создают алгоритмы деятельности при решении проблем творческого и поискового характера. Анализируют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 xml:space="preserve">проект, выделяя существенные и несущественные признаки.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Регулятивные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. Определяют последовательность  промежуточных целей с учетом конечного результата. </w:t>
            </w:r>
            <w:r w:rsidR="00421859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Оценивают достигнутый результат.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Коммуникативные.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Планируют общие способы работы. Обмениваются знаниями между членами группы для принятия совместных решений. </w:t>
            </w:r>
            <w:r w:rsidR="00421859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С достаточной полнотой и точностью выражают свои мысли в соответствии с задачами и условиями </w:t>
            </w:r>
            <w:r w:rsidR="00421859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коммуникации. Адекватно используют речевые средства для дискуссии и аргументации своей позиции. Интересуются чужим мнением и высказывают свое.</w:t>
            </w:r>
          </w:p>
          <w:p w:rsidR="0065611D" w:rsidRPr="009B040D" w:rsidRDefault="0065611D" w:rsidP="0065611D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  <w:u w:val="single"/>
              </w:rPr>
              <w:t>Личностные.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Проявляют эмоциональное отношение к уче</w:t>
            </w:r>
            <w:r w:rsidR="00421859"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бно-познавательной деятельности.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Развитие потребности в самореализации, социальном признании.</w:t>
            </w:r>
            <w:bookmarkStart w:id="4" w:name="_GoBack"/>
            <w:bookmarkEnd w:id="4"/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 Учебник, презентация</w:t>
            </w:r>
          </w:p>
        </w:tc>
        <w:tc>
          <w:tcPr>
            <w:tcW w:w="99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EB4764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6.1, с. 170-173</w:t>
            </w:r>
          </w:p>
        </w:tc>
      </w:tr>
      <w:tr w:rsidR="00C17A1A" w:rsidRPr="009B040D" w:rsidTr="00BE72EA">
        <w:trPr>
          <w:trHeight w:val="512"/>
        </w:trPr>
        <w:tc>
          <w:tcPr>
            <w:tcW w:w="85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64</w:t>
            </w:r>
          </w:p>
        </w:tc>
        <w:tc>
          <w:tcPr>
            <w:tcW w:w="2694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Технологии ухода за жилым помещением, одеждой и обувью.</w:t>
            </w:r>
          </w:p>
        </w:tc>
        <w:tc>
          <w:tcPr>
            <w:tcW w:w="1275" w:type="dxa"/>
            <w:gridSpan w:val="2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Культура жилища. </w:t>
            </w:r>
          </w:p>
        </w:tc>
        <w:tc>
          <w:tcPr>
            <w:tcW w:w="1985" w:type="dxa"/>
            <w:gridSpan w:val="3"/>
            <w:vMerge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компьютер</w:t>
            </w:r>
          </w:p>
        </w:tc>
        <w:tc>
          <w:tcPr>
            <w:tcW w:w="99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AB788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6.2, с. 174-175</w:t>
            </w:r>
          </w:p>
        </w:tc>
      </w:tr>
      <w:tr w:rsidR="00C17A1A" w:rsidRPr="009B040D" w:rsidTr="00BE72EA">
        <w:trPr>
          <w:trHeight w:val="300"/>
        </w:trPr>
        <w:tc>
          <w:tcPr>
            <w:tcW w:w="85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65</w:t>
            </w:r>
          </w:p>
        </w:tc>
        <w:tc>
          <w:tcPr>
            <w:tcW w:w="2694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Освещение жилого помещения. Элементы электротехники.</w:t>
            </w:r>
          </w:p>
        </w:tc>
        <w:tc>
          <w:tcPr>
            <w:tcW w:w="1275" w:type="dxa"/>
            <w:gridSpan w:val="2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Комбинированный</w:t>
            </w:r>
          </w:p>
        </w:tc>
        <w:tc>
          <w:tcPr>
            <w:tcW w:w="2977" w:type="dxa"/>
            <w:gridSpan w:val="3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Понятие об освещении. Виды источников и потребителей электрической энергии. Правила электробезопасности и эксплуатации бытовых электроприборов.</w:t>
            </w:r>
          </w:p>
        </w:tc>
        <w:tc>
          <w:tcPr>
            <w:tcW w:w="1985" w:type="dxa"/>
            <w:gridSpan w:val="3"/>
            <w:vMerge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Учебник, презентация</w:t>
            </w:r>
          </w:p>
        </w:tc>
        <w:tc>
          <w:tcPr>
            <w:tcW w:w="99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AB788C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§ 6.3, с. 175-180</w:t>
            </w:r>
          </w:p>
        </w:tc>
      </w:tr>
      <w:tr w:rsidR="00C17A1A" w:rsidRPr="009B040D" w:rsidTr="00BE72EA">
        <w:trPr>
          <w:trHeight w:val="720"/>
        </w:trPr>
        <w:tc>
          <w:tcPr>
            <w:tcW w:w="85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66</w:t>
            </w:r>
          </w:p>
        </w:tc>
        <w:tc>
          <w:tcPr>
            <w:tcW w:w="2694" w:type="dxa"/>
            <w:hideMark/>
          </w:tcPr>
          <w:p w:rsidR="00C17A1A" w:rsidRPr="009B040D" w:rsidRDefault="00C17A1A" w:rsidP="00AC3B09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проекта «Интерьер жилого помещения».</w:t>
            </w:r>
          </w:p>
        </w:tc>
        <w:tc>
          <w:tcPr>
            <w:tcW w:w="1275" w:type="dxa"/>
            <w:gridSpan w:val="2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977" w:type="dxa"/>
            <w:gridSpan w:val="3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Последовательность выполнения проекта. Разработка и выполнение проекта согласно его </w:t>
            </w: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lastRenderedPageBreak/>
              <w:t>основным разделам.</w:t>
            </w:r>
          </w:p>
        </w:tc>
        <w:tc>
          <w:tcPr>
            <w:tcW w:w="1985" w:type="dxa"/>
            <w:gridSpan w:val="3"/>
            <w:vMerge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Работа над проектом</w:t>
            </w:r>
          </w:p>
        </w:tc>
      </w:tr>
      <w:tr w:rsidR="00C17A1A" w:rsidRPr="009B040D" w:rsidTr="00BE72EA">
        <w:trPr>
          <w:trHeight w:val="720"/>
        </w:trPr>
        <w:tc>
          <w:tcPr>
            <w:tcW w:w="85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67</w:t>
            </w:r>
          </w:p>
        </w:tc>
        <w:tc>
          <w:tcPr>
            <w:tcW w:w="2694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проекта «Интерьер жилого помещения». Защита проекта.</w:t>
            </w:r>
          </w:p>
        </w:tc>
        <w:tc>
          <w:tcPr>
            <w:tcW w:w="1275" w:type="dxa"/>
            <w:gridSpan w:val="2"/>
          </w:tcPr>
          <w:p w:rsidR="00C17A1A" w:rsidRPr="009B040D" w:rsidRDefault="00C17A1A" w:rsidP="00520FCB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Закрепление знаний</w:t>
            </w:r>
          </w:p>
        </w:tc>
        <w:tc>
          <w:tcPr>
            <w:tcW w:w="2977" w:type="dxa"/>
            <w:gridSpan w:val="3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Выполнение проекта согласно его основным разделам. Защита проектной работы.</w:t>
            </w:r>
          </w:p>
        </w:tc>
        <w:tc>
          <w:tcPr>
            <w:tcW w:w="1985" w:type="dxa"/>
            <w:gridSpan w:val="3"/>
            <w:vMerge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 Работа над проектом</w:t>
            </w:r>
          </w:p>
        </w:tc>
      </w:tr>
      <w:tr w:rsidR="00C17A1A" w:rsidRPr="009B040D" w:rsidTr="00BE72EA">
        <w:trPr>
          <w:trHeight w:val="720"/>
        </w:trPr>
        <w:tc>
          <w:tcPr>
            <w:tcW w:w="852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708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</w:rPr>
            </w:pPr>
          </w:p>
        </w:tc>
        <w:tc>
          <w:tcPr>
            <w:tcW w:w="567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68</w:t>
            </w:r>
          </w:p>
        </w:tc>
        <w:tc>
          <w:tcPr>
            <w:tcW w:w="2694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bookmarkStart w:id="5" w:name="OLE_LINK5"/>
            <w:bookmarkStart w:id="6" w:name="OLE_LINK6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Хорошие манеры. Поведение в общественных местах.</w:t>
            </w:r>
            <w:bookmarkEnd w:id="5"/>
            <w:bookmarkEnd w:id="6"/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Подведение итогов за год.</w:t>
            </w:r>
          </w:p>
        </w:tc>
        <w:tc>
          <w:tcPr>
            <w:tcW w:w="1275" w:type="dxa"/>
            <w:gridSpan w:val="2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>Контроль знаний</w:t>
            </w:r>
          </w:p>
        </w:tc>
        <w:tc>
          <w:tcPr>
            <w:tcW w:w="2977" w:type="dxa"/>
            <w:gridSpan w:val="3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  <w:r w:rsidRPr="009B040D">
              <w:rPr>
                <w:rFonts w:ascii="Times New Roman" w:hAnsi="Times New Roman" w:cs="Times New Roman"/>
                <w:color w:val="000E14"/>
                <w:sz w:val="24"/>
                <w:szCs w:val="24"/>
              </w:rPr>
              <w:t xml:space="preserve">Хорошие манеры. Поведение в общественных местах. </w:t>
            </w:r>
            <w:r w:rsidRPr="009B040D">
              <w:rPr>
                <w:rFonts w:ascii="Times New Roman" w:hAnsi="Times New Roman" w:cs="Times New Roman"/>
                <w:b/>
                <w:color w:val="000E14"/>
                <w:sz w:val="24"/>
                <w:szCs w:val="24"/>
              </w:rPr>
              <w:t>Подведение итогов за год.</w:t>
            </w:r>
          </w:p>
        </w:tc>
        <w:tc>
          <w:tcPr>
            <w:tcW w:w="1985" w:type="dxa"/>
            <w:gridSpan w:val="3"/>
            <w:vMerge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17A1A" w:rsidRPr="009B040D" w:rsidRDefault="00C17A1A" w:rsidP="00677CD7">
            <w:pPr>
              <w:rPr>
                <w:rFonts w:ascii="Times New Roman" w:hAnsi="Times New Roman" w:cs="Times New Roman"/>
                <w:color w:val="000E14"/>
                <w:sz w:val="24"/>
                <w:szCs w:val="24"/>
              </w:rPr>
            </w:pPr>
          </w:p>
        </w:tc>
      </w:tr>
    </w:tbl>
    <w:p w:rsidR="00474367" w:rsidRPr="009B040D" w:rsidRDefault="00474367">
      <w:pPr>
        <w:rPr>
          <w:rFonts w:ascii="Times New Roman" w:hAnsi="Times New Roman" w:cs="Times New Roman"/>
          <w:color w:val="000E14"/>
        </w:rPr>
      </w:pPr>
    </w:p>
    <w:p w:rsidR="00474367" w:rsidRPr="009B040D" w:rsidRDefault="00474367">
      <w:pPr>
        <w:rPr>
          <w:rFonts w:ascii="Times New Roman" w:hAnsi="Times New Roman" w:cs="Times New Roman"/>
          <w:color w:val="000E14"/>
        </w:rPr>
      </w:pPr>
    </w:p>
    <w:p w:rsidR="00474367" w:rsidRPr="009B040D" w:rsidRDefault="00474367">
      <w:pPr>
        <w:rPr>
          <w:rFonts w:ascii="Times New Roman" w:hAnsi="Times New Roman" w:cs="Times New Roman"/>
          <w:color w:val="000E14"/>
        </w:rPr>
      </w:pPr>
    </w:p>
    <w:p w:rsidR="00D051E9" w:rsidRPr="009B040D" w:rsidRDefault="00D051E9">
      <w:pPr>
        <w:rPr>
          <w:rFonts w:ascii="Times New Roman" w:hAnsi="Times New Roman" w:cs="Times New Roman"/>
          <w:color w:val="000E14"/>
        </w:rPr>
      </w:pPr>
    </w:p>
    <w:p w:rsidR="00D051E9" w:rsidRPr="009B040D" w:rsidRDefault="00D051E9">
      <w:pPr>
        <w:rPr>
          <w:rFonts w:ascii="Times New Roman" w:hAnsi="Times New Roman" w:cs="Times New Roman"/>
          <w:color w:val="000E14"/>
        </w:rPr>
      </w:pPr>
    </w:p>
    <w:p w:rsidR="00D051E9" w:rsidRPr="009B040D" w:rsidRDefault="00D051E9">
      <w:pPr>
        <w:rPr>
          <w:rFonts w:ascii="Times New Roman" w:hAnsi="Times New Roman" w:cs="Times New Roman"/>
          <w:color w:val="000E14"/>
        </w:rPr>
      </w:pPr>
    </w:p>
    <w:sectPr w:rsidR="00D051E9" w:rsidRPr="009B040D" w:rsidSect="00927B0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FCB" w:rsidRDefault="00520FCB" w:rsidP="00474367">
      <w:pPr>
        <w:spacing w:after="0" w:line="240" w:lineRule="auto"/>
      </w:pPr>
      <w:r>
        <w:separator/>
      </w:r>
    </w:p>
  </w:endnote>
  <w:endnote w:type="continuationSeparator" w:id="0">
    <w:p w:rsidR="00520FCB" w:rsidRDefault="00520FCB" w:rsidP="00474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FCB" w:rsidRDefault="00520FCB" w:rsidP="00474367">
      <w:pPr>
        <w:spacing w:after="0" w:line="240" w:lineRule="auto"/>
      </w:pPr>
      <w:r>
        <w:separator/>
      </w:r>
    </w:p>
  </w:footnote>
  <w:footnote w:type="continuationSeparator" w:id="0">
    <w:p w:rsidR="00520FCB" w:rsidRDefault="00520FCB" w:rsidP="004743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367"/>
    <w:rsid w:val="00035AC9"/>
    <w:rsid w:val="000401EC"/>
    <w:rsid w:val="00042B9C"/>
    <w:rsid w:val="000528BA"/>
    <w:rsid w:val="00075ABA"/>
    <w:rsid w:val="000D3DFF"/>
    <w:rsid w:val="000D6ACB"/>
    <w:rsid w:val="000F2BFA"/>
    <w:rsid w:val="00124BA8"/>
    <w:rsid w:val="001414FC"/>
    <w:rsid w:val="0015640B"/>
    <w:rsid w:val="001570E9"/>
    <w:rsid w:val="001A68F4"/>
    <w:rsid w:val="001C20BF"/>
    <w:rsid w:val="001C5F4D"/>
    <w:rsid w:val="001C7080"/>
    <w:rsid w:val="001D1C38"/>
    <w:rsid w:val="001D23CC"/>
    <w:rsid w:val="001F4591"/>
    <w:rsid w:val="001F6663"/>
    <w:rsid w:val="00255358"/>
    <w:rsid w:val="0027078C"/>
    <w:rsid w:val="002B4F6E"/>
    <w:rsid w:val="002B75FA"/>
    <w:rsid w:val="00317A21"/>
    <w:rsid w:val="00354DC5"/>
    <w:rsid w:val="0036429D"/>
    <w:rsid w:val="00365774"/>
    <w:rsid w:val="003D0914"/>
    <w:rsid w:val="00406B0D"/>
    <w:rsid w:val="00421859"/>
    <w:rsid w:val="00431062"/>
    <w:rsid w:val="004624EE"/>
    <w:rsid w:val="00474367"/>
    <w:rsid w:val="00474A32"/>
    <w:rsid w:val="00492FA5"/>
    <w:rsid w:val="004A3F45"/>
    <w:rsid w:val="004E2AA4"/>
    <w:rsid w:val="00500720"/>
    <w:rsid w:val="00502046"/>
    <w:rsid w:val="00520FCB"/>
    <w:rsid w:val="005232EC"/>
    <w:rsid w:val="005528E9"/>
    <w:rsid w:val="00567387"/>
    <w:rsid w:val="0058473D"/>
    <w:rsid w:val="005C04EE"/>
    <w:rsid w:val="005D6414"/>
    <w:rsid w:val="005E2DFF"/>
    <w:rsid w:val="005F62CE"/>
    <w:rsid w:val="0064089C"/>
    <w:rsid w:val="00650DD0"/>
    <w:rsid w:val="00654CB5"/>
    <w:rsid w:val="0065611D"/>
    <w:rsid w:val="00677CD7"/>
    <w:rsid w:val="006814C1"/>
    <w:rsid w:val="00692268"/>
    <w:rsid w:val="0069259B"/>
    <w:rsid w:val="006B3C50"/>
    <w:rsid w:val="006B4B15"/>
    <w:rsid w:val="006E349E"/>
    <w:rsid w:val="00704B76"/>
    <w:rsid w:val="007704ED"/>
    <w:rsid w:val="00787F5E"/>
    <w:rsid w:val="00834E44"/>
    <w:rsid w:val="0084224F"/>
    <w:rsid w:val="00860545"/>
    <w:rsid w:val="0086211B"/>
    <w:rsid w:val="00877FA6"/>
    <w:rsid w:val="00883BDC"/>
    <w:rsid w:val="008C276B"/>
    <w:rsid w:val="00905C7A"/>
    <w:rsid w:val="009072F5"/>
    <w:rsid w:val="00910DFE"/>
    <w:rsid w:val="00926421"/>
    <w:rsid w:val="00927B08"/>
    <w:rsid w:val="00952A70"/>
    <w:rsid w:val="009979F1"/>
    <w:rsid w:val="009B040D"/>
    <w:rsid w:val="009F74F5"/>
    <w:rsid w:val="00A00788"/>
    <w:rsid w:val="00A14E7A"/>
    <w:rsid w:val="00A17F1A"/>
    <w:rsid w:val="00A3080F"/>
    <w:rsid w:val="00A3413E"/>
    <w:rsid w:val="00A35FA6"/>
    <w:rsid w:val="00A41DAA"/>
    <w:rsid w:val="00A830DC"/>
    <w:rsid w:val="00A924C5"/>
    <w:rsid w:val="00AB788C"/>
    <w:rsid w:val="00AC3B09"/>
    <w:rsid w:val="00AD38B3"/>
    <w:rsid w:val="00B07320"/>
    <w:rsid w:val="00B26EFB"/>
    <w:rsid w:val="00B47D5A"/>
    <w:rsid w:val="00B959AA"/>
    <w:rsid w:val="00B9645C"/>
    <w:rsid w:val="00BE72EA"/>
    <w:rsid w:val="00C17A1A"/>
    <w:rsid w:val="00C47E22"/>
    <w:rsid w:val="00C70340"/>
    <w:rsid w:val="00C94B2C"/>
    <w:rsid w:val="00CA3F6B"/>
    <w:rsid w:val="00CA5EB8"/>
    <w:rsid w:val="00CE0CB4"/>
    <w:rsid w:val="00CE7FC7"/>
    <w:rsid w:val="00D00C3D"/>
    <w:rsid w:val="00D051E9"/>
    <w:rsid w:val="00D32F64"/>
    <w:rsid w:val="00D64BDB"/>
    <w:rsid w:val="00D70F0D"/>
    <w:rsid w:val="00D71E81"/>
    <w:rsid w:val="00D7231F"/>
    <w:rsid w:val="00D77860"/>
    <w:rsid w:val="00D821B0"/>
    <w:rsid w:val="00DC7EC2"/>
    <w:rsid w:val="00DD0784"/>
    <w:rsid w:val="00DE0867"/>
    <w:rsid w:val="00E152AD"/>
    <w:rsid w:val="00E35C5F"/>
    <w:rsid w:val="00EA5ABD"/>
    <w:rsid w:val="00EB271B"/>
    <w:rsid w:val="00EB4764"/>
    <w:rsid w:val="00ED3A80"/>
    <w:rsid w:val="00EE68A4"/>
    <w:rsid w:val="00F0427C"/>
    <w:rsid w:val="00F21CE2"/>
    <w:rsid w:val="00F22F0C"/>
    <w:rsid w:val="00F7000D"/>
    <w:rsid w:val="00F87C61"/>
    <w:rsid w:val="00FA1789"/>
    <w:rsid w:val="00FD7EE0"/>
    <w:rsid w:val="00FE1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4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4367"/>
  </w:style>
  <w:style w:type="paragraph" w:styleId="a6">
    <w:name w:val="footer"/>
    <w:basedOn w:val="a"/>
    <w:link w:val="a7"/>
    <w:uiPriority w:val="99"/>
    <w:unhideWhenUsed/>
    <w:rsid w:val="00474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4367"/>
  </w:style>
  <w:style w:type="character" w:customStyle="1" w:styleId="FontStyle32">
    <w:name w:val="Font Style32"/>
    <w:basedOn w:val="a0"/>
    <w:uiPriority w:val="99"/>
    <w:rsid w:val="00474A32"/>
    <w:rPr>
      <w:rFonts w:ascii="Times New Roman" w:hAnsi="Times New Roman" w:cs="Times New Roman"/>
      <w:sz w:val="22"/>
      <w:szCs w:val="22"/>
    </w:rPr>
  </w:style>
  <w:style w:type="character" w:styleId="a8">
    <w:name w:val="Hyperlink"/>
    <w:basedOn w:val="a0"/>
    <w:unhideWhenUsed/>
    <w:rsid w:val="005847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5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senik.chat.ru/Alla/frame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titchaholik.narod.ru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movodstvo.fata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3E5B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3069</TotalTime>
  <Pages>14</Pages>
  <Words>2597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Ирина Олепир</cp:lastModifiedBy>
  <cp:revision>48</cp:revision>
  <cp:lastPrinted>2016-09-19T12:36:00Z</cp:lastPrinted>
  <dcterms:created xsi:type="dcterms:W3CDTF">2014-10-06T16:34:00Z</dcterms:created>
  <dcterms:modified xsi:type="dcterms:W3CDTF">2017-06-21T11:52:00Z</dcterms:modified>
</cp:coreProperties>
</file>